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6865" w14:textId="2F23B2A5" w:rsidR="00386C6F" w:rsidRPr="00386C6F" w:rsidRDefault="00386C6F" w:rsidP="00386C6F">
      <w:pPr>
        <w:jc w:val="center"/>
        <w:rPr>
          <w:b/>
          <w:noProof/>
          <w:sz w:val="56"/>
          <w:szCs w:val="56"/>
        </w:rPr>
      </w:pPr>
      <w:r w:rsidRPr="00386C6F">
        <w:rPr>
          <w:b/>
          <w:noProof/>
          <w:sz w:val="56"/>
          <w:szCs w:val="56"/>
        </w:rPr>
        <w:t>SATIRE PRACTICE</w:t>
      </w:r>
    </w:p>
    <w:p w14:paraId="1FB564BD" w14:textId="23FAD418" w:rsidR="00386C6F" w:rsidRDefault="00386C6F" w:rsidP="00386C6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D61434E" wp14:editId="02688087">
            <wp:extent cx="2693194" cy="3590925"/>
            <wp:effectExtent l="0" t="0" r="0" b="0"/>
            <wp:docPr id="1" name="Picture 0" descr="caric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catur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854" cy="35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65724" w14:textId="77777777" w:rsidR="00386C6F" w:rsidRPr="00386C6F" w:rsidRDefault="00386C6F" w:rsidP="00386C6F">
      <w:pPr>
        <w:rPr>
          <w:sz w:val="28"/>
          <w:szCs w:val="28"/>
        </w:rPr>
      </w:pPr>
    </w:p>
    <w:p w14:paraId="7BA9C78E" w14:textId="77777777" w:rsidR="00386C6F" w:rsidRPr="00386C6F" w:rsidRDefault="00386C6F" w:rsidP="00386C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6C6F">
        <w:rPr>
          <w:sz w:val="28"/>
          <w:szCs w:val="28"/>
        </w:rPr>
        <w:t>What type of Satire is this an example of?</w:t>
      </w:r>
    </w:p>
    <w:p w14:paraId="6B693361" w14:textId="77777777" w:rsidR="00386C6F" w:rsidRPr="00386C6F" w:rsidRDefault="00386C6F" w:rsidP="00386C6F">
      <w:pPr>
        <w:rPr>
          <w:sz w:val="28"/>
          <w:szCs w:val="28"/>
        </w:rPr>
      </w:pPr>
    </w:p>
    <w:p w14:paraId="3DE5110A" w14:textId="77777777" w:rsidR="00386C6F" w:rsidRDefault="00386C6F" w:rsidP="00386C6F">
      <w:pPr>
        <w:rPr>
          <w:sz w:val="28"/>
          <w:szCs w:val="28"/>
        </w:rPr>
      </w:pPr>
    </w:p>
    <w:p w14:paraId="05D05288" w14:textId="77777777" w:rsidR="00386C6F" w:rsidRPr="00386C6F" w:rsidRDefault="00386C6F" w:rsidP="00386C6F">
      <w:pPr>
        <w:rPr>
          <w:sz w:val="28"/>
          <w:szCs w:val="28"/>
        </w:rPr>
      </w:pPr>
    </w:p>
    <w:p w14:paraId="17CB8FC4" w14:textId="77777777" w:rsidR="00386C6F" w:rsidRPr="00386C6F" w:rsidRDefault="00386C6F" w:rsidP="00386C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6C6F">
        <w:rPr>
          <w:sz w:val="28"/>
          <w:szCs w:val="28"/>
        </w:rPr>
        <w:t>What social issue is it commenting on?</w:t>
      </w:r>
    </w:p>
    <w:p w14:paraId="624AC151" w14:textId="77777777" w:rsidR="00386C6F" w:rsidRDefault="00386C6F" w:rsidP="00386C6F">
      <w:pPr>
        <w:rPr>
          <w:sz w:val="28"/>
          <w:szCs w:val="28"/>
        </w:rPr>
      </w:pPr>
    </w:p>
    <w:p w14:paraId="07AC5918" w14:textId="77777777" w:rsidR="00386C6F" w:rsidRPr="00386C6F" w:rsidRDefault="00386C6F" w:rsidP="00386C6F">
      <w:pPr>
        <w:rPr>
          <w:sz w:val="28"/>
          <w:szCs w:val="28"/>
        </w:rPr>
      </w:pPr>
    </w:p>
    <w:p w14:paraId="68E73D2E" w14:textId="77777777" w:rsidR="00386C6F" w:rsidRPr="00386C6F" w:rsidRDefault="00386C6F" w:rsidP="00386C6F">
      <w:pPr>
        <w:rPr>
          <w:sz w:val="28"/>
          <w:szCs w:val="28"/>
        </w:rPr>
      </w:pPr>
    </w:p>
    <w:p w14:paraId="7521B78D" w14:textId="250956B1" w:rsidR="00386C6F" w:rsidRPr="00386C6F" w:rsidRDefault="00386C6F" w:rsidP="00386C6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6C6F">
        <w:rPr>
          <w:sz w:val="28"/>
          <w:szCs w:val="28"/>
        </w:rPr>
        <w:t>Do you think it is effective at relaying its message?  Why or why not?</w:t>
      </w:r>
    </w:p>
    <w:p w14:paraId="298BA5B8" w14:textId="77777777" w:rsidR="00386C6F" w:rsidRDefault="00386C6F" w:rsidP="00386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AE77C9" w14:textId="77777777" w:rsidR="00DE033B" w:rsidRDefault="00DE033B"/>
    <w:sectPr w:rsidR="00DE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D4F90"/>
    <w:multiLevelType w:val="hybridMultilevel"/>
    <w:tmpl w:val="6A4E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6F"/>
    <w:rsid w:val="00386C6F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C349"/>
  <w15:chartTrackingRefBased/>
  <w15:docId w15:val="{8D35FF02-4C58-4AE3-82F3-3DFDB23F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C6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2023-12-15T17:16:00Z</dcterms:created>
  <dcterms:modified xsi:type="dcterms:W3CDTF">2023-12-15T17:19:00Z</dcterms:modified>
</cp:coreProperties>
</file>